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156110A0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323B2A">
              <w:rPr>
                <w:b/>
                <w:u w:val="single"/>
              </w:rPr>
              <w:t xml:space="preserve">April </w:t>
            </w:r>
            <w:r w:rsidR="00AC0A10">
              <w:rPr>
                <w:b/>
                <w:u w:val="single"/>
              </w:rPr>
              <w:t>30 – May 4</w:t>
            </w:r>
            <w:r w:rsidR="004B6D3B">
              <w:rPr>
                <w:b/>
                <w:u w:val="single"/>
              </w:rPr>
              <w:t xml:space="preserve">, </w:t>
            </w:r>
            <w:r w:rsidR="00882F67">
              <w:rPr>
                <w:b/>
                <w:u w:val="single"/>
              </w:rPr>
              <w:t>201</w:t>
            </w:r>
            <w:r w:rsidR="00323B2A">
              <w:rPr>
                <w:b/>
                <w:u w:val="single"/>
              </w:rPr>
              <w:t>8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E6C9A75" w14:textId="77777777" w:rsidR="00EE0256" w:rsidRPr="00EE0256" w:rsidRDefault="00EE0256" w:rsidP="00EE0256">
            <w:pPr>
              <w:ind w:left="49"/>
              <w:jc w:val="center"/>
              <w:rPr>
                <w:sz w:val="40"/>
              </w:rPr>
            </w:pPr>
            <w:r w:rsidRPr="00EE0256">
              <w:rPr>
                <w:sz w:val="32"/>
                <w:highlight w:val="yellow"/>
              </w:rPr>
              <w:t>(Classes will be shorter due to ACT Aspire Testing)</w:t>
            </w:r>
          </w:p>
          <w:p w14:paraId="06786A3E" w14:textId="3B1060D0" w:rsidR="00130BAC" w:rsidRPr="00B93CAD" w:rsidRDefault="00130BAC" w:rsidP="00130BAC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</w:t>
            </w:r>
            <w:r w:rsidR="00E94937">
              <w:t>answer and discuss topics relating to societal behavior.</w:t>
            </w:r>
          </w:p>
          <w:p w14:paraId="549071D6" w14:textId="17D77587" w:rsidR="00130BAC" w:rsidRPr="00B93CAD" w:rsidRDefault="00130BAC" w:rsidP="00130BA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</w:t>
            </w:r>
            <w:r w:rsidR="00E94937">
              <w:t>material that is not in current frameworks</w:t>
            </w:r>
          </w:p>
          <w:p w14:paraId="446C0A1D" w14:textId="77777777" w:rsidR="00130BAC" w:rsidRPr="00B93CAD" w:rsidRDefault="00130BAC" w:rsidP="00130BA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7D12246" w14:textId="36BCAC7F" w:rsidR="00AB65A9" w:rsidRDefault="00130BAC" w:rsidP="00EE0256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EE0256">
              <w:t>watch a movie and complete worksheets.</w:t>
            </w:r>
          </w:p>
          <w:p w14:paraId="7B95A207" w14:textId="71A88546" w:rsidR="00C04276" w:rsidRPr="007645B1" w:rsidRDefault="00130BAC" w:rsidP="00130BA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4BADA196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0B3FB20" w14:textId="77777777" w:rsidR="00E94937" w:rsidRPr="00B93CAD" w:rsidRDefault="00E94937" w:rsidP="00E9493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answer and discuss topics relating to societal behavior.</w:t>
            </w:r>
          </w:p>
          <w:p w14:paraId="63B5B4D8" w14:textId="77777777" w:rsidR="00E94937" w:rsidRPr="00B93CAD" w:rsidRDefault="00E94937" w:rsidP="00E9493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material that is not in current frameworks</w:t>
            </w:r>
          </w:p>
          <w:p w14:paraId="4CE7A17A" w14:textId="77777777" w:rsidR="00E94937" w:rsidRPr="00B93CAD" w:rsidRDefault="00E94937" w:rsidP="00E9493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D2AAB72" w14:textId="77777777" w:rsidR="00E94937" w:rsidRDefault="00E94937" w:rsidP="00E94937">
            <w:pPr>
              <w:numPr>
                <w:ilvl w:val="0"/>
                <w:numId w:val="1"/>
              </w:numPr>
              <w:spacing w:after="120"/>
            </w:pPr>
            <w:r>
              <w:t>Students will watch a movie and complete worksheets.</w:t>
            </w:r>
          </w:p>
          <w:p w14:paraId="299C7C8A" w14:textId="1900245C" w:rsidR="00B60C69" w:rsidRPr="00D43FA7" w:rsidRDefault="00E94937" w:rsidP="00E94937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C0E8065" w14:textId="77777777" w:rsidR="00E94937" w:rsidRPr="00B93CAD" w:rsidRDefault="00E94937" w:rsidP="00E9493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answer and discuss topics relating to societal behavior.</w:t>
            </w:r>
          </w:p>
          <w:p w14:paraId="53608A77" w14:textId="77777777" w:rsidR="00E94937" w:rsidRPr="00B93CAD" w:rsidRDefault="00E94937" w:rsidP="00E9493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material that is not in current frameworks</w:t>
            </w:r>
          </w:p>
          <w:p w14:paraId="39ACE719" w14:textId="77777777" w:rsidR="00E94937" w:rsidRPr="00B93CAD" w:rsidRDefault="00E94937" w:rsidP="00E9493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2A8B31" w14:textId="77777777" w:rsidR="00E94937" w:rsidRDefault="00E94937" w:rsidP="00E94937">
            <w:pPr>
              <w:numPr>
                <w:ilvl w:val="0"/>
                <w:numId w:val="1"/>
              </w:numPr>
              <w:spacing w:after="120"/>
            </w:pPr>
            <w:r>
              <w:t>Students will watch a movie and complete worksheets.</w:t>
            </w:r>
          </w:p>
          <w:p w14:paraId="0EC561AE" w14:textId="302A99DD" w:rsidR="00B93CAD" w:rsidRPr="00B93CAD" w:rsidRDefault="00E94937" w:rsidP="00E94937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4612AE6E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68092E1" w14:textId="77777777" w:rsidR="00E94937" w:rsidRPr="00B93CAD" w:rsidRDefault="00E94937" w:rsidP="00E9493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answer and discuss topics relating to societal behavior.</w:t>
            </w:r>
          </w:p>
          <w:p w14:paraId="7D8F913C" w14:textId="77777777" w:rsidR="00E94937" w:rsidRPr="00B93CAD" w:rsidRDefault="00E94937" w:rsidP="00E9493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material that is not in current frameworks</w:t>
            </w:r>
          </w:p>
          <w:p w14:paraId="07C3A04A" w14:textId="77777777" w:rsidR="00E94937" w:rsidRPr="00B93CAD" w:rsidRDefault="00E94937" w:rsidP="00E9493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6E8E32A" w14:textId="77777777" w:rsidR="00E94937" w:rsidRDefault="00E94937" w:rsidP="00E94937">
            <w:pPr>
              <w:numPr>
                <w:ilvl w:val="0"/>
                <w:numId w:val="1"/>
              </w:numPr>
              <w:spacing w:after="120"/>
            </w:pPr>
            <w:r>
              <w:t>Students will watch a movie and complete worksheets.</w:t>
            </w:r>
          </w:p>
          <w:p w14:paraId="11845EB6" w14:textId="5F5FA982" w:rsidR="00B93CAD" w:rsidRPr="004B6D3B" w:rsidRDefault="00E94937" w:rsidP="00E94937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D0D5BAC" w14:textId="77777777" w:rsidR="00E94937" w:rsidRPr="00B93CAD" w:rsidRDefault="00E94937" w:rsidP="00E9493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answer and discuss topics relating to societal behavior.</w:t>
            </w:r>
          </w:p>
          <w:p w14:paraId="6482B850" w14:textId="77777777" w:rsidR="00E94937" w:rsidRPr="00B93CAD" w:rsidRDefault="00E94937" w:rsidP="00E9493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material that is not in current frameworks</w:t>
            </w:r>
          </w:p>
          <w:p w14:paraId="05E5C54F" w14:textId="77777777" w:rsidR="00E94937" w:rsidRPr="00B93CAD" w:rsidRDefault="00E94937" w:rsidP="00E9493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ACF1EEC" w14:textId="77777777" w:rsidR="00E94937" w:rsidRDefault="00E94937" w:rsidP="00E94937">
            <w:pPr>
              <w:numPr>
                <w:ilvl w:val="0"/>
                <w:numId w:val="1"/>
              </w:numPr>
              <w:spacing w:after="120"/>
            </w:pPr>
            <w:r>
              <w:t>Students will watch a movie and complete worksheets.</w:t>
            </w:r>
          </w:p>
          <w:p w14:paraId="2D2C16EF" w14:textId="56E2188D" w:rsidR="00B93CAD" w:rsidRPr="004B6D3B" w:rsidRDefault="00E94937" w:rsidP="00E94937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  <w:bookmarkStart w:id="0" w:name="_GoBack"/>
            <w:bookmarkEnd w:id="0"/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23493"/>
    <w:rsid w:val="00130BAC"/>
    <w:rsid w:val="00180B82"/>
    <w:rsid w:val="001C7C0E"/>
    <w:rsid w:val="002B7E85"/>
    <w:rsid w:val="00322869"/>
    <w:rsid w:val="00323B2A"/>
    <w:rsid w:val="003723B4"/>
    <w:rsid w:val="004166A6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36BD1"/>
    <w:rsid w:val="007645B1"/>
    <w:rsid w:val="00781CB4"/>
    <w:rsid w:val="007B6407"/>
    <w:rsid w:val="007C1343"/>
    <w:rsid w:val="00824AAC"/>
    <w:rsid w:val="00836CFA"/>
    <w:rsid w:val="00857188"/>
    <w:rsid w:val="00882F67"/>
    <w:rsid w:val="00903BF5"/>
    <w:rsid w:val="009A20CF"/>
    <w:rsid w:val="009A30CE"/>
    <w:rsid w:val="009B4269"/>
    <w:rsid w:val="009C5B5D"/>
    <w:rsid w:val="009D5C4C"/>
    <w:rsid w:val="00A57365"/>
    <w:rsid w:val="00A71977"/>
    <w:rsid w:val="00A86264"/>
    <w:rsid w:val="00AB65A9"/>
    <w:rsid w:val="00AC0A10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B3ED4"/>
    <w:rsid w:val="00CD7E2C"/>
    <w:rsid w:val="00D11E44"/>
    <w:rsid w:val="00D1574C"/>
    <w:rsid w:val="00D43FA7"/>
    <w:rsid w:val="00D55DFC"/>
    <w:rsid w:val="00D571CB"/>
    <w:rsid w:val="00D96890"/>
    <w:rsid w:val="00DD5211"/>
    <w:rsid w:val="00DE1819"/>
    <w:rsid w:val="00E17181"/>
    <w:rsid w:val="00E94937"/>
    <w:rsid w:val="00EA3B1E"/>
    <w:rsid w:val="00EE0256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830E-0943-4519-9385-7F905D2E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2016-11-09T16:07:00Z</cp:lastPrinted>
  <dcterms:created xsi:type="dcterms:W3CDTF">2018-04-24T18:28:00Z</dcterms:created>
  <dcterms:modified xsi:type="dcterms:W3CDTF">2018-04-24T19:40:00Z</dcterms:modified>
</cp:coreProperties>
</file>